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5F4" w:rsidRDefault="009365F4" w:rsidP="00D02C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Краткий отчет</w:t>
      </w:r>
    </w:p>
    <w:p w:rsidR="009365F4" w:rsidRDefault="009365F4" w:rsidP="00D02C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 мероприятиях Управления государственного имущества</w:t>
      </w:r>
    </w:p>
    <w:p w:rsidR="009365F4" w:rsidRDefault="009365F4" w:rsidP="00D02C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Ненецкого автономного округа</w:t>
      </w:r>
    </w:p>
    <w:p w:rsidR="009365F4" w:rsidRDefault="009365F4" w:rsidP="00D02C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период с 11.03.2014 по 14.03.2014</w:t>
      </w:r>
    </w:p>
    <w:p w:rsidR="009365F4" w:rsidRDefault="009365F4" w:rsidP="00D02C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65F4" w:rsidRDefault="009365F4" w:rsidP="00D02C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65F4" w:rsidRPr="009365F4" w:rsidRDefault="009365F4" w:rsidP="009365F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365F4">
        <w:rPr>
          <w:rFonts w:ascii="Times New Roman" w:hAnsi="Times New Roman" w:cs="Times New Roman"/>
          <w:b/>
          <w:sz w:val="26"/>
          <w:szCs w:val="26"/>
          <w:u w:val="single"/>
        </w:rPr>
        <w:t>Сектор контроля</w:t>
      </w:r>
    </w:p>
    <w:p w:rsidR="009365F4" w:rsidRDefault="009365F4" w:rsidP="009365F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65F4" w:rsidRPr="006B1033" w:rsidRDefault="009365F4" w:rsidP="009365F4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B1033">
        <w:rPr>
          <w:rFonts w:ascii="Times New Roman" w:hAnsi="Times New Roman" w:cs="Times New Roman"/>
          <w:sz w:val="26"/>
          <w:szCs w:val="26"/>
        </w:rPr>
        <w:t xml:space="preserve">В целях исполнения государственной функции по осуществлению регионального государственного </w:t>
      </w:r>
      <w:proofErr w:type="gramStart"/>
      <w:r w:rsidRPr="006B1033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6B1033">
        <w:rPr>
          <w:rFonts w:ascii="Times New Roman" w:hAnsi="Times New Roman" w:cs="Times New Roman"/>
          <w:sz w:val="26"/>
          <w:szCs w:val="26"/>
        </w:rPr>
        <w:t xml:space="preserve"> распоряжением, использованием по назначению и сохранностью государственного имущества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6B1033">
        <w:rPr>
          <w:rFonts w:ascii="Times New Roman" w:hAnsi="Times New Roman" w:cs="Times New Roman"/>
          <w:sz w:val="26"/>
          <w:szCs w:val="26"/>
        </w:rPr>
        <w:t xml:space="preserve"> в связи с ранее выданным предписанием об устранении нарушений, назначена внеплановая проверка </w:t>
      </w:r>
      <w:r w:rsidRPr="006B1033">
        <w:rPr>
          <w:rFonts w:ascii="Times New Roman" w:hAnsi="Times New Roman"/>
          <w:color w:val="000000"/>
          <w:sz w:val="26"/>
          <w:szCs w:val="26"/>
        </w:rPr>
        <w:t>государственного бюджетного учреждения здравоохранения Ненецкого автономного округа «Ненецкая окружная больница».</w:t>
      </w:r>
    </w:p>
    <w:p w:rsidR="009365F4" w:rsidRDefault="009365F4" w:rsidP="009365F4">
      <w:pPr>
        <w:pStyle w:val="a3"/>
        <w:numPr>
          <w:ilvl w:val="0"/>
          <w:numId w:val="5"/>
        </w:numPr>
        <w:tabs>
          <w:tab w:val="left" w:pos="1036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B1033">
        <w:rPr>
          <w:rFonts w:ascii="Times New Roman" w:hAnsi="Times New Roman" w:cs="Times New Roman"/>
          <w:sz w:val="26"/>
          <w:szCs w:val="26"/>
        </w:rPr>
        <w:t xml:space="preserve">Проводится плановая проверка </w:t>
      </w:r>
      <w:r>
        <w:rPr>
          <w:rFonts w:ascii="Times New Roman" w:hAnsi="Times New Roman" w:cs="Times New Roman"/>
          <w:sz w:val="26"/>
          <w:szCs w:val="26"/>
        </w:rPr>
        <w:t>в отношении государственной инспекции по надзору за техническим состоянием самоходных машин и других видов техники Ненецкого автономного округа.</w:t>
      </w:r>
    </w:p>
    <w:p w:rsidR="009365F4" w:rsidRPr="006B1033" w:rsidRDefault="009365F4" w:rsidP="009365F4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Подготовлен и направлен ответ в </w:t>
      </w:r>
      <w:r w:rsidRPr="006B1033">
        <w:rPr>
          <w:rFonts w:ascii="Times New Roman" w:hAnsi="Times New Roman"/>
          <w:color w:val="000000"/>
          <w:sz w:val="26"/>
          <w:szCs w:val="26"/>
        </w:rPr>
        <w:t>государственно</w:t>
      </w:r>
      <w:r>
        <w:rPr>
          <w:rFonts w:ascii="Times New Roman" w:hAnsi="Times New Roman"/>
          <w:color w:val="000000"/>
          <w:sz w:val="26"/>
          <w:szCs w:val="26"/>
        </w:rPr>
        <w:t>е</w:t>
      </w:r>
      <w:r w:rsidRPr="006B1033">
        <w:rPr>
          <w:rFonts w:ascii="Times New Roman" w:hAnsi="Times New Roman"/>
          <w:color w:val="000000"/>
          <w:sz w:val="26"/>
          <w:szCs w:val="26"/>
        </w:rPr>
        <w:t xml:space="preserve"> бюджетно</w:t>
      </w:r>
      <w:r>
        <w:rPr>
          <w:rFonts w:ascii="Times New Roman" w:hAnsi="Times New Roman"/>
          <w:color w:val="000000"/>
          <w:sz w:val="26"/>
          <w:szCs w:val="26"/>
        </w:rPr>
        <w:t>е</w:t>
      </w:r>
      <w:r w:rsidRPr="006B1033">
        <w:rPr>
          <w:rFonts w:ascii="Times New Roman" w:hAnsi="Times New Roman"/>
          <w:color w:val="000000"/>
          <w:sz w:val="26"/>
          <w:szCs w:val="26"/>
        </w:rPr>
        <w:t xml:space="preserve"> учреждени</w:t>
      </w:r>
      <w:r>
        <w:rPr>
          <w:rFonts w:ascii="Times New Roman" w:hAnsi="Times New Roman"/>
          <w:color w:val="000000"/>
          <w:sz w:val="26"/>
          <w:szCs w:val="26"/>
        </w:rPr>
        <w:t>е</w:t>
      </w:r>
      <w:r w:rsidRPr="006B1033">
        <w:rPr>
          <w:rFonts w:ascii="Times New Roman" w:hAnsi="Times New Roman"/>
          <w:color w:val="000000"/>
          <w:sz w:val="26"/>
          <w:szCs w:val="26"/>
        </w:rPr>
        <w:t xml:space="preserve"> здравоохранения Ненецкого автономного округа «Ненецкая окружная больница»</w:t>
      </w:r>
      <w:r>
        <w:rPr>
          <w:rFonts w:ascii="Times New Roman" w:hAnsi="Times New Roman"/>
          <w:color w:val="000000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>с разъяснениями в отношении не учтенного в реестре государственного имущества Ненецкого автономного округа объекта капитального строительства.</w:t>
      </w:r>
    </w:p>
    <w:p w:rsidR="009365F4" w:rsidRDefault="009365F4" w:rsidP="00D02C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02C33" w:rsidRPr="00BB315F" w:rsidRDefault="00D02C33" w:rsidP="00D02C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B315F">
        <w:rPr>
          <w:rFonts w:ascii="Times New Roman" w:hAnsi="Times New Roman" w:cs="Times New Roman"/>
          <w:b/>
          <w:sz w:val="26"/>
          <w:szCs w:val="26"/>
          <w:u w:val="single"/>
        </w:rPr>
        <w:t>Отдел учета и управления государственным имуществом</w:t>
      </w:r>
    </w:p>
    <w:p w:rsidR="00D02C33" w:rsidRPr="00A55B85" w:rsidRDefault="00D02C33" w:rsidP="00D02C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15F">
        <w:rPr>
          <w:rFonts w:ascii="Times New Roman" w:hAnsi="Times New Roman" w:cs="Times New Roman"/>
          <w:b/>
          <w:sz w:val="26"/>
          <w:szCs w:val="26"/>
          <w:u w:val="single"/>
        </w:rPr>
        <w:t xml:space="preserve"> Ненецкого автономного округа</w:t>
      </w:r>
    </w:p>
    <w:p w:rsidR="00D02C33" w:rsidRPr="00A55B85" w:rsidRDefault="00D02C33" w:rsidP="00400EE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A7CE0" w:rsidRPr="00A55B85" w:rsidRDefault="004039A3" w:rsidP="00BB315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Издано распоряжение</w:t>
      </w:r>
      <w:r w:rsidR="005D7EE4" w:rsidRPr="00A55B85">
        <w:rPr>
          <w:rFonts w:ascii="Times New Roman" w:hAnsi="Times New Roman" w:cs="Times New Roman"/>
          <w:sz w:val="26"/>
          <w:szCs w:val="26"/>
        </w:rPr>
        <w:t xml:space="preserve"> УГИ НАО от 07.03.14 №</w:t>
      </w:r>
      <w:r w:rsidR="00A55B85">
        <w:rPr>
          <w:rFonts w:ascii="Times New Roman" w:hAnsi="Times New Roman" w:cs="Times New Roman"/>
          <w:sz w:val="26"/>
          <w:szCs w:val="26"/>
        </w:rPr>
        <w:t xml:space="preserve"> </w:t>
      </w:r>
      <w:r w:rsidR="005D7EE4" w:rsidRPr="00A55B85">
        <w:rPr>
          <w:rFonts w:ascii="Times New Roman" w:hAnsi="Times New Roman" w:cs="Times New Roman"/>
          <w:sz w:val="26"/>
          <w:szCs w:val="26"/>
        </w:rPr>
        <w:t xml:space="preserve">62 </w:t>
      </w:r>
      <w:r w:rsidR="00A55B85" w:rsidRPr="00A55B85">
        <w:rPr>
          <w:rFonts w:ascii="Times New Roman" w:hAnsi="Times New Roman" w:cs="Times New Roman"/>
          <w:sz w:val="26"/>
          <w:szCs w:val="26"/>
        </w:rPr>
        <w:t>«О закреплении на праве опе</w:t>
      </w:r>
      <w:r>
        <w:rPr>
          <w:rFonts w:ascii="Times New Roman" w:hAnsi="Times New Roman" w:cs="Times New Roman"/>
          <w:sz w:val="26"/>
          <w:szCs w:val="26"/>
        </w:rPr>
        <w:t>ративного управления за КУ НАО «</w:t>
      </w:r>
      <w:r w:rsidR="00A55B85" w:rsidRPr="00A55B85">
        <w:rPr>
          <w:rFonts w:ascii="Times New Roman" w:hAnsi="Times New Roman" w:cs="Times New Roman"/>
          <w:sz w:val="26"/>
          <w:szCs w:val="26"/>
        </w:rPr>
        <w:t>Многофункциональный центр предоставления госуда</w:t>
      </w:r>
      <w:r>
        <w:rPr>
          <w:rFonts w:ascii="Times New Roman" w:hAnsi="Times New Roman" w:cs="Times New Roman"/>
          <w:sz w:val="26"/>
          <w:szCs w:val="26"/>
        </w:rPr>
        <w:t>рственных и муниципальных услуг»</w:t>
      </w:r>
      <w:r w:rsidR="00A55B85" w:rsidRPr="00A55B85">
        <w:rPr>
          <w:rFonts w:ascii="Times New Roman" w:hAnsi="Times New Roman" w:cs="Times New Roman"/>
          <w:sz w:val="26"/>
          <w:szCs w:val="26"/>
        </w:rPr>
        <w:t xml:space="preserve"> окружного государственного имущества</w:t>
      </w:r>
      <w:r w:rsidR="005D7EE4" w:rsidRPr="00A55B85">
        <w:rPr>
          <w:rFonts w:ascii="Times New Roman" w:hAnsi="Times New Roman" w:cs="Times New Roman"/>
          <w:sz w:val="26"/>
          <w:szCs w:val="26"/>
        </w:rPr>
        <w:t>»</w:t>
      </w:r>
      <w:r w:rsidR="00400EE3" w:rsidRPr="00A55B85">
        <w:rPr>
          <w:rFonts w:ascii="Times New Roman" w:hAnsi="Times New Roman" w:cs="Times New Roman"/>
          <w:sz w:val="26"/>
          <w:szCs w:val="26"/>
        </w:rPr>
        <w:t>.</w:t>
      </w:r>
    </w:p>
    <w:p w:rsidR="00D050B5" w:rsidRPr="00A55B85" w:rsidRDefault="004039A3" w:rsidP="00BB315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Издано распоряжение</w:t>
      </w:r>
      <w:r w:rsidR="005D7EE4" w:rsidRPr="00A55B85">
        <w:rPr>
          <w:rFonts w:ascii="Times New Roman" w:hAnsi="Times New Roman" w:cs="Times New Roman"/>
          <w:sz w:val="26"/>
          <w:szCs w:val="26"/>
        </w:rPr>
        <w:t xml:space="preserve"> УГИ НАО от 11.03.14 № 63 </w:t>
      </w:r>
      <w:r w:rsidR="00A55B85">
        <w:rPr>
          <w:rFonts w:ascii="Times New Roman" w:hAnsi="Times New Roman" w:cs="Times New Roman"/>
          <w:sz w:val="26"/>
          <w:szCs w:val="26"/>
        </w:rPr>
        <w:t>«О</w:t>
      </w:r>
      <w:r w:rsidR="005D7EE4" w:rsidRPr="00A55B85">
        <w:rPr>
          <w:rFonts w:ascii="Times New Roman" w:hAnsi="Times New Roman" w:cs="Times New Roman"/>
          <w:sz w:val="26"/>
          <w:szCs w:val="26"/>
        </w:rPr>
        <w:t xml:space="preserve"> закреплении на праве оперативного управления нежилых помещений №№ 10, 20 по ул. </w:t>
      </w:r>
      <w:proofErr w:type="spellStart"/>
      <w:r w:rsidR="005D7EE4" w:rsidRPr="00A55B85">
        <w:rPr>
          <w:rFonts w:ascii="Times New Roman" w:hAnsi="Times New Roman" w:cs="Times New Roman"/>
          <w:sz w:val="26"/>
          <w:szCs w:val="26"/>
        </w:rPr>
        <w:t>Т</w:t>
      </w:r>
      <w:r w:rsidR="00A55B85" w:rsidRPr="00A55B85">
        <w:rPr>
          <w:rFonts w:ascii="Times New Roman" w:hAnsi="Times New Roman" w:cs="Times New Roman"/>
          <w:sz w:val="26"/>
          <w:szCs w:val="26"/>
        </w:rPr>
        <w:t>ы</w:t>
      </w:r>
      <w:r w:rsidR="005D7EE4" w:rsidRPr="00A55B85">
        <w:rPr>
          <w:rFonts w:ascii="Times New Roman" w:hAnsi="Times New Roman" w:cs="Times New Roman"/>
          <w:sz w:val="26"/>
          <w:szCs w:val="26"/>
        </w:rPr>
        <w:t>ко</w:t>
      </w:r>
      <w:proofErr w:type="spellEnd"/>
      <w:r w:rsidR="005D7EE4" w:rsidRPr="00A55B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D7EE4" w:rsidRPr="00A55B85">
        <w:rPr>
          <w:rFonts w:ascii="Times New Roman" w:hAnsi="Times New Roman" w:cs="Times New Roman"/>
          <w:sz w:val="26"/>
          <w:szCs w:val="26"/>
        </w:rPr>
        <w:t>Вылка</w:t>
      </w:r>
      <w:proofErr w:type="spellEnd"/>
      <w:r w:rsidR="00ED02DA" w:rsidRPr="00A55B85">
        <w:rPr>
          <w:rFonts w:ascii="Times New Roman" w:hAnsi="Times New Roman" w:cs="Times New Roman"/>
          <w:sz w:val="26"/>
          <w:szCs w:val="26"/>
        </w:rPr>
        <w:t>, д. 2</w:t>
      </w:r>
      <w:r w:rsidR="00BB315F">
        <w:rPr>
          <w:rFonts w:ascii="Times New Roman" w:hAnsi="Times New Roman" w:cs="Times New Roman"/>
          <w:sz w:val="26"/>
          <w:szCs w:val="26"/>
        </w:rPr>
        <w:t>.</w:t>
      </w:r>
    </w:p>
    <w:p w:rsidR="00A526E3" w:rsidRPr="004039A3" w:rsidRDefault="004039A3" w:rsidP="00BB315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Издано</w:t>
      </w:r>
      <w:r w:rsidR="00A526E3" w:rsidRPr="004039A3">
        <w:rPr>
          <w:rFonts w:ascii="Times New Roman" w:hAnsi="Times New Roman" w:cs="Times New Roman"/>
          <w:sz w:val="26"/>
          <w:szCs w:val="26"/>
        </w:rPr>
        <w:t xml:space="preserve"> распоряжени</w:t>
      </w:r>
      <w:r w:rsidR="00A95447">
        <w:rPr>
          <w:rFonts w:ascii="Times New Roman" w:hAnsi="Times New Roman" w:cs="Times New Roman"/>
          <w:sz w:val="26"/>
          <w:szCs w:val="26"/>
        </w:rPr>
        <w:t>е</w:t>
      </w:r>
      <w:r w:rsidR="00A526E3" w:rsidRPr="004039A3">
        <w:rPr>
          <w:rFonts w:ascii="Times New Roman" w:hAnsi="Times New Roman" w:cs="Times New Roman"/>
          <w:sz w:val="26"/>
          <w:szCs w:val="26"/>
        </w:rPr>
        <w:t xml:space="preserve"> от 13.03.14 № 68 </w:t>
      </w:r>
      <w:r w:rsidR="00A55B85" w:rsidRPr="004039A3">
        <w:rPr>
          <w:rFonts w:ascii="Times New Roman" w:hAnsi="Times New Roman" w:cs="Times New Roman"/>
          <w:sz w:val="26"/>
          <w:szCs w:val="26"/>
        </w:rPr>
        <w:t>«</w:t>
      </w:r>
      <w:r w:rsidRPr="004039A3">
        <w:rPr>
          <w:rFonts w:ascii="Times New Roman" w:hAnsi="Times New Roman" w:cs="Times New Roman"/>
          <w:sz w:val="26"/>
          <w:szCs w:val="26"/>
        </w:rPr>
        <w:t xml:space="preserve">О закреплении имущества на праве оперативного управления за казенным учреждением Ненецкого автономного округа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gramStart"/>
      <w:r>
        <w:rPr>
          <w:rFonts w:ascii="Times New Roman" w:hAnsi="Times New Roman" w:cs="Times New Roman"/>
          <w:sz w:val="26"/>
          <w:szCs w:val="26"/>
        </w:rPr>
        <w:t>Централизованный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стройзаказчик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="00BB315F">
        <w:rPr>
          <w:rFonts w:ascii="Times New Roman" w:hAnsi="Times New Roman" w:cs="Times New Roman"/>
          <w:sz w:val="26"/>
          <w:szCs w:val="26"/>
        </w:rPr>
        <w:t>.</w:t>
      </w:r>
    </w:p>
    <w:p w:rsidR="00A526E3" w:rsidRPr="00A55B85" w:rsidRDefault="004039A3" w:rsidP="00BB315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Подписаны и направлены акты</w:t>
      </w:r>
      <w:r w:rsidR="00A526E3" w:rsidRPr="004039A3">
        <w:rPr>
          <w:rFonts w:ascii="Times New Roman" w:hAnsi="Times New Roman" w:cs="Times New Roman"/>
          <w:sz w:val="26"/>
          <w:szCs w:val="26"/>
        </w:rPr>
        <w:t xml:space="preserve"> приема-передачи по затратам на строительство спасательного центра в </w:t>
      </w:r>
      <w:proofErr w:type="gramStart"/>
      <w:r w:rsidR="00A526E3" w:rsidRPr="004039A3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A526E3" w:rsidRPr="004039A3">
        <w:rPr>
          <w:rFonts w:ascii="Times New Roman" w:hAnsi="Times New Roman" w:cs="Times New Roman"/>
          <w:sz w:val="26"/>
          <w:szCs w:val="26"/>
        </w:rPr>
        <w:t>. Нарьян-Маре</w:t>
      </w:r>
      <w:r w:rsidR="00BB315F">
        <w:rPr>
          <w:rFonts w:ascii="Times New Roman" w:hAnsi="Times New Roman" w:cs="Times New Roman"/>
          <w:sz w:val="26"/>
          <w:szCs w:val="26"/>
        </w:rPr>
        <w:t>.</w:t>
      </w:r>
    </w:p>
    <w:p w:rsidR="00A526E3" w:rsidRPr="00A55B85" w:rsidRDefault="004039A3" w:rsidP="00BB315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Подготовлено сопроводительное письмо и направлено</w:t>
      </w:r>
      <w:r w:rsidR="00A526E3" w:rsidRPr="00A55B85">
        <w:rPr>
          <w:rFonts w:ascii="Times New Roman" w:hAnsi="Times New Roman" w:cs="Times New Roman"/>
          <w:sz w:val="26"/>
          <w:szCs w:val="26"/>
        </w:rPr>
        <w:t xml:space="preserve"> по запросу оригинала кадастрового паспорта по кв.11 пер. </w:t>
      </w:r>
      <w:proofErr w:type="gramStart"/>
      <w:r w:rsidR="00A526E3" w:rsidRPr="00A55B85">
        <w:rPr>
          <w:rFonts w:ascii="Times New Roman" w:hAnsi="Times New Roman" w:cs="Times New Roman"/>
          <w:sz w:val="26"/>
          <w:szCs w:val="26"/>
        </w:rPr>
        <w:t>Ольховый</w:t>
      </w:r>
      <w:proofErr w:type="gramEnd"/>
      <w:r w:rsidR="00DC0E83">
        <w:rPr>
          <w:rFonts w:ascii="Times New Roman" w:hAnsi="Times New Roman" w:cs="Times New Roman"/>
          <w:sz w:val="26"/>
          <w:szCs w:val="26"/>
        </w:rPr>
        <w:t>, д.</w:t>
      </w:r>
      <w:r w:rsidR="00A526E3" w:rsidRPr="00A55B85">
        <w:rPr>
          <w:rFonts w:ascii="Times New Roman" w:hAnsi="Times New Roman" w:cs="Times New Roman"/>
          <w:sz w:val="26"/>
          <w:szCs w:val="26"/>
        </w:rPr>
        <w:t xml:space="preserve">2 </w:t>
      </w:r>
      <w:r w:rsidR="0016542D" w:rsidRPr="00A55B85">
        <w:rPr>
          <w:rFonts w:ascii="Times New Roman" w:hAnsi="Times New Roman" w:cs="Times New Roman"/>
          <w:sz w:val="26"/>
          <w:szCs w:val="26"/>
        </w:rPr>
        <w:t>в У</w:t>
      </w:r>
      <w:r w:rsidR="00DC0E83">
        <w:rPr>
          <w:rFonts w:ascii="Times New Roman" w:hAnsi="Times New Roman" w:cs="Times New Roman"/>
          <w:sz w:val="26"/>
          <w:szCs w:val="26"/>
        </w:rPr>
        <w:t>правление труда и социальной защиты населения</w:t>
      </w:r>
      <w:r w:rsidR="0016542D" w:rsidRPr="00A55B85">
        <w:rPr>
          <w:rFonts w:ascii="Times New Roman" w:hAnsi="Times New Roman" w:cs="Times New Roman"/>
          <w:sz w:val="26"/>
          <w:szCs w:val="26"/>
        </w:rPr>
        <w:t xml:space="preserve"> НАО</w:t>
      </w:r>
    </w:p>
    <w:p w:rsidR="0016542D" w:rsidRPr="00A55B85" w:rsidRDefault="004039A3" w:rsidP="00BB315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Сф</w:t>
      </w:r>
      <w:r w:rsidR="00C16542" w:rsidRPr="00A55B85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рмированы</w:t>
      </w:r>
      <w:r w:rsidR="00C16542" w:rsidRPr="00A55B85">
        <w:rPr>
          <w:rFonts w:ascii="Times New Roman" w:hAnsi="Times New Roman" w:cs="Times New Roman"/>
          <w:sz w:val="26"/>
          <w:szCs w:val="26"/>
        </w:rPr>
        <w:t xml:space="preserve"> дел</w:t>
      </w:r>
      <w:r>
        <w:rPr>
          <w:rFonts w:ascii="Times New Roman" w:hAnsi="Times New Roman" w:cs="Times New Roman"/>
          <w:sz w:val="26"/>
          <w:szCs w:val="26"/>
        </w:rPr>
        <w:t>а</w:t>
      </w:r>
      <w:r w:rsidR="00C16542" w:rsidRPr="00A55B85">
        <w:rPr>
          <w:rFonts w:ascii="Times New Roman" w:hAnsi="Times New Roman" w:cs="Times New Roman"/>
          <w:sz w:val="26"/>
          <w:szCs w:val="26"/>
        </w:rPr>
        <w:t xml:space="preserve"> по отчетности </w:t>
      </w:r>
      <w:proofErr w:type="spellStart"/>
      <w:r w:rsidR="00C16542" w:rsidRPr="00A55B85">
        <w:rPr>
          <w:rFonts w:ascii="Times New Roman" w:hAnsi="Times New Roman" w:cs="Times New Roman"/>
          <w:sz w:val="26"/>
          <w:szCs w:val="26"/>
        </w:rPr>
        <w:t>ГУПов</w:t>
      </w:r>
      <w:proofErr w:type="spellEnd"/>
      <w:r w:rsidR="00C16542" w:rsidRPr="00A55B85">
        <w:rPr>
          <w:rFonts w:ascii="Times New Roman" w:hAnsi="Times New Roman" w:cs="Times New Roman"/>
          <w:sz w:val="26"/>
          <w:szCs w:val="26"/>
        </w:rPr>
        <w:t xml:space="preserve"> (в разрезе видов отчетности (бухгалтерская, отчеты руководителей, информация о выполнении утвержденных показателей ПФХД), </w:t>
      </w:r>
      <w:r w:rsidR="001F0B52" w:rsidRPr="00A55B85">
        <w:rPr>
          <w:rFonts w:ascii="Times New Roman" w:hAnsi="Times New Roman" w:cs="Times New Roman"/>
          <w:sz w:val="26"/>
          <w:szCs w:val="26"/>
        </w:rPr>
        <w:t xml:space="preserve">систематизированы ПФХД и проекты ПФХД каждому из предприятий. </w:t>
      </w:r>
      <w:proofErr w:type="gramEnd"/>
    </w:p>
    <w:p w:rsidR="00A55B85" w:rsidRPr="00A55B85" w:rsidRDefault="00A55B85" w:rsidP="00BB315F">
      <w:pPr>
        <w:pStyle w:val="a3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5B85">
        <w:rPr>
          <w:rFonts w:ascii="Times New Roman" w:hAnsi="Times New Roman" w:cs="Times New Roman"/>
          <w:sz w:val="26"/>
          <w:szCs w:val="26"/>
        </w:rPr>
        <w:lastRenderedPageBreak/>
        <w:t xml:space="preserve">Согласовано решение Управления образования НАО о совершении сделки в порядке пункта 9 постановления Администрации НАО от 03.04.2013 № 128-п по предоставлению нежилого помещения в здании ГБОУ ДОД НАО «Ледовый дворец для детей и юношества «Труд» по договору аренды  ИП </w:t>
      </w:r>
      <w:proofErr w:type="spellStart"/>
      <w:r w:rsidRPr="00A55B85">
        <w:rPr>
          <w:rFonts w:ascii="Times New Roman" w:hAnsi="Times New Roman" w:cs="Times New Roman"/>
          <w:sz w:val="26"/>
          <w:szCs w:val="26"/>
        </w:rPr>
        <w:t>Пермяковой</w:t>
      </w:r>
      <w:proofErr w:type="spellEnd"/>
      <w:r w:rsidRPr="00A55B85">
        <w:rPr>
          <w:rFonts w:ascii="Times New Roman" w:hAnsi="Times New Roman" w:cs="Times New Roman"/>
          <w:sz w:val="26"/>
          <w:szCs w:val="26"/>
        </w:rPr>
        <w:t xml:space="preserve"> Л.С.</w:t>
      </w:r>
    </w:p>
    <w:p w:rsidR="00A55B85" w:rsidRPr="004C2E8E" w:rsidRDefault="004C2E8E" w:rsidP="004C2E8E">
      <w:pPr>
        <w:pStyle w:val="a3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2E8E">
        <w:rPr>
          <w:rFonts w:ascii="Times New Roman" w:hAnsi="Times New Roman" w:cs="Times New Roman"/>
          <w:sz w:val="26"/>
          <w:szCs w:val="26"/>
        </w:rPr>
        <w:t>В целях государственной регистрации права собственности Ненецкого автономного округа в</w:t>
      </w:r>
      <w:r w:rsidR="00A55B85" w:rsidRPr="004C2E8E">
        <w:rPr>
          <w:rFonts w:ascii="Times New Roman" w:hAnsi="Times New Roman" w:cs="Times New Roman"/>
          <w:sz w:val="26"/>
          <w:szCs w:val="26"/>
        </w:rPr>
        <w:t xml:space="preserve"> Управление </w:t>
      </w:r>
      <w:proofErr w:type="spellStart"/>
      <w:r w:rsidR="00A55B85" w:rsidRPr="004C2E8E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A55B85" w:rsidRPr="004C2E8E">
        <w:rPr>
          <w:rFonts w:ascii="Times New Roman" w:hAnsi="Times New Roman" w:cs="Times New Roman"/>
          <w:sz w:val="26"/>
          <w:szCs w:val="26"/>
        </w:rPr>
        <w:t xml:space="preserve"> по Архангельской области и Ненецкому автономному округу сданы документы</w:t>
      </w:r>
      <w:r w:rsidRPr="004C2E8E">
        <w:rPr>
          <w:rFonts w:ascii="Times New Roman" w:hAnsi="Times New Roman" w:cs="Times New Roman"/>
          <w:sz w:val="26"/>
          <w:szCs w:val="26"/>
        </w:rPr>
        <w:t xml:space="preserve"> </w:t>
      </w:r>
      <w:r w:rsidR="00A55B85" w:rsidRPr="004C2E8E">
        <w:rPr>
          <w:rFonts w:ascii="Times New Roman" w:hAnsi="Times New Roman" w:cs="Times New Roman"/>
          <w:sz w:val="26"/>
          <w:szCs w:val="26"/>
        </w:rPr>
        <w:t>на 3 объекта недвижимости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55B85" w:rsidRPr="00A55B85" w:rsidRDefault="00A55B85" w:rsidP="004C2E8E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5B85">
        <w:rPr>
          <w:rFonts w:ascii="Times New Roman" w:hAnsi="Times New Roman" w:cs="Times New Roman"/>
          <w:sz w:val="26"/>
          <w:szCs w:val="26"/>
        </w:rPr>
        <w:t>9. Принято участие в собрани</w:t>
      </w:r>
      <w:r w:rsidR="004C2E8E">
        <w:rPr>
          <w:rFonts w:ascii="Times New Roman" w:hAnsi="Times New Roman" w:cs="Times New Roman"/>
          <w:sz w:val="26"/>
          <w:szCs w:val="26"/>
        </w:rPr>
        <w:t>и</w:t>
      </w:r>
      <w:r w:rsidRPr="00A55B85">
        <w:rPr>
          <w:rFonts w:ascii="Times New Roman" w:hAnsi="Times New Roman" w:cs="Times New Roman"/>
          <w:sz w:val="26"/>
          <w:szCs w:val="26"/>
        </w:rPr>
        <w:t xml:space="preserve"> собственников жилья дома № 36 по                             ул. </w:t>
      </w:r>
      <w:proofErr w:type="spellStart"/>
      <w:r w:rsidRPr="00A55B85">
        <w:rPr>
          <w:rFonts w:ascii="Times New Roman" w:hAnsi="Times New Roman" w:cs="Times New Roman"/>
          <w:sz w:val="26"/>
          <w:szCs w:val="26"/>
        </w:rPr>
        <w:t>Выучейского</w:t>
      </w:r>
      <w:proofErr w:type="spellEnd"/>
      <w:r w:rsidR="004C2E8E">
        <w:rPr>
          <w:rFonts w:ascii="Times New Roman" w:hAnsi="Times New Roman" w:cs="Times New Roman"/>
          <w:sz w:val="26"/>
          <w:szCs w:val="26"/>
        </w:rPr>
        <w:t>.</w:t>
      </w:r>
      <w:r w:rsidRPr="00A55B8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2C33" w:rsidRPr="00A55B85" w:rsidRDefault="00D02C33" w:rsidP="004C2E8E">
      <w:pPr>
        <w:pStyle w:val="a3"/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5B85">
        <w:rPr>
          <w:rFonts w:ascii="Times New Roman" w:hAnsi="Times New Roman" w:cs="Times New Roman"/>
          <w:sz w:val="26"/>
          <w:szCs w:val="26"/>
        </w:rPr>
        <w:t>Согласно Положени</w:t>
      </w:r>
      <w:r w:rsidR="004C2E8E">
        <w:rPr>
          <w:rFonts w:ascii="Times New Roman" w:hAnsi="Times New Roman" w:cs="Times New Roman"/>
          <w:sz w:val="26"/>
          <w:szCs w:val="26"/>
        </w:rPr>
        <w:t>ю</w:t>
      </w:r>
      <w:r w:rsidRPr="00A55B85">
        <w:rPr>
          <w:rFonts w:ascii="Times New Roman" w:hAnsi="Times New Roman" w:cs="Times New Roman"/>
          <w:sz w:val="26"/>
          <w:szCs w:val="26"/>
        </w:rPr>
        <w:t xml:space="preserve"> об учете государственного имущества Ненецкого автономного округа, утвержденного постановлением Администрации Ненецкого автономного округа от 7 мая 2009 г. № 68-п</w:t>
      </w:r>
      <w:r w:rsidR="004C2E8E">
        <w:rPr>
          <w:rFonts w:ascii="Times New Roman" w:hAnsi="Times New Roman" w:cs="Times New Roman"/>
          <w:sz w:val="26"/>
          <w:szCs w:val="26"/>
        </w:rPr>
        <w:t>,</w:t>
      </w:r>
      <w:r w:rsidRPr="00A55B85">
        <w:rPr>
          <w:rFonts w:ascii="Times New Roman" w:hAnsi="Times New Roman" w:cs="Times New Roman"/>
          <w:sz w:val="26"/>
          <w:szCs w:val="26"/>
        </w:rPr>
        <w:t xml:space="preserve"> по результатам поступивших  пакетов документов от пра</w:t>
      </w:r>
      <w:r w:rsidR="004C2E8E">
        <w:rPr>
          <w:rFonts w:ascii="Times New Roman" w:hAnsi="Times New Roman" w:cs="Times New Roman"/>
          <w:sz w:val="26"/>
          <w:szCs w:val="26"/>
        </w:rPr>
        <w:t>вообладателей (юридических лиц):</w:t>
      </w:r>
    </w:p>
    <w:p w:rsidR="00D02C33" w:rsidRPr="00A55B85" w:rsidRDefault="00D8298A" w:rsidP="004C2E8E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 </w:t>
      </w:r>
      <w:r w:rsidR="00D02C33" w:rsidRPr="00A55B85">
        <w:rPr>
          <w:rFonts w:ascii="Times New Roman" w:hAnsi="Times New Roman" w:cs="Times New Roman"/>
          <w:sz w:val="26"/>
          <w:szCs w:val="26"/>
        </w:rPr>
        <w:t>проведена экс</w:t>
      </w:r>
      <w:r w:rsidR="001F0B52" w:rsidRPr="00A55B85">
        <w:rPr>
          <w:rFonts w:ascii="Times New Roman" w:hAnsi="Times New Roman" w:cs="Times New Roman"/>
          <w:sz w:val="26"/>
          <w:szCs w:val="26"/>
        </w:rPr>
        <w:t>пертиза пакетов документов по 34</w:t>
      </w:r>
      <w:r w:rsidR="00D02C33" w:rsidRPr="00A55B85">
        <w:rPr>
          <w:rFonts w:ascii="Times New Roman" w:hAnsi="Times New Roman" w:cs="Times New Roman"/>
          <w:sz w:val="26"/>
          <w:szCs w:val="26"/>
        </w:rPr>
        <w:t xml:space="preserve"> объектам                                              (как для постановки на учет в реестр государственного имущества, так и для внесения изменений в сведения об объектах)</w:t>
      </w:r>
      <w:r w:rsidR="004C2E8E">
        <w:rPr>
          <w:rFonts w:ascii="Times New Roman" w:hAnsi="Times New Roman" w:cs="Times New Roman"/>
          <w:sz w:val="26"/>
          <w:szCs w:val="26"/>
        </w:rPr>
        <w:t>;</w:t>
      </w:r>
    </w:p>
    <w:p w:rsidR="00D02C33" w:rsidRPr="00A55B85" w:rsidRDefault="004C2E8E" w:rsidP="004C2E8E">
      <w:pPr>
        <w:pStyle w:val="a3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="00D02C33" w:rsidRPr="00A55B85">
        <w:rPr>
          <w:rFonts w:ascii="Times New Roman" w:hAnsi="Times New Roman" w:cs="Times New Roman"/>
          <w:sz w:val="26"/>
          <w:szCs w:val="26"/>
        </w:rPr>
        <w:t xml:space="preserve"> по результатам рассмотрения пакетов документов:</w:t>
      </w:r>
    </w:p>
    <w:p w:rsidR="00D02C33" w:rsidRPr="00A55B85" w:rsidRDefault="00D8298A" w:rsidP="004C2E8E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C2E8E">
        <w:rPr>
          <w:rFonts w:ascii="Times New Roman" w:hAnsi="Times New Roman" w:cs="Times New Roman"/>
          <w:sz w:val="26"/>
          <w:szCs w:val="26"/>
        </w:rPr>
        <w:t xml:space="preserve"> </w:t>
      </w:r>
      <w:r w:rsidR="001F0B52" w:rsidRPr="00A55B85">
        <w:rPr>
          <w:rFonts w:ascii="Times New Roman" w:hAnsi="Times New Roman" w:cs="Times New Roman"/>
          <w:sz w:val="26"/>
          <w:szCs w:val="26"/>
        </w:rPr>
        <w:t>8</w:t>
      </w:r>
      <w:r w:rsidR="00D02C33" w:rsidRPr="00A55B85">
        <w:rPr>
          <w:rFonts w:ascii="Times New Roman" w:hAnsi="Times New Roman" w:cs="Times New Roman"/>
          <w:sz w:val="26"/>
          <w:szCs w:val="26"/>
        </w:rPr>
        <w:t xml:space="preserve"> объектов приняты к учету в реестре государственного имущества Ненецкого автономного округа (в т. ч. движимое имущество, недвижимое имуществом, юридические лица);</w:t>
      </w:r>
    </w:p>
    <w:p w:rsidR="00D02C33" w:rsidRPr="00A55B85" w:rsidRDefault="00D8298A" w:rsidP="004C2E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F0B52" w:rsidRPr="00A55B85">
        <w:rPr>
          <w:rFonts w:ascii="Times New Roman" w:hAnsi="Times New Roman" w:cs="Times New Roman"/>
          <w:sz w:val="26"/>
          <w:szCs w:val="26"/>
        </w:rPr>
        <w:t>по 6</w:t>
      </w:r>
      <w:r>
        <w:rPr>
          <w:rFonts w:ascii="Times New Roman" w:hAnsi="Times New Roman" w:cs="Times New Roman"/>
          <w:sz w:val="26"/>
          <w:szCs w:val="26"/>
        </w:rPr>
        <w:t xml:space="preserve"> объектам</w:t>
      </w:r>
      <w:r w:rsidR="00D02C33" w:rsidRPr="00A55B85">
        <w:rPr>
          <w:rFonts w:ascii="Times New Roman" w:hAnsi="Times New Roman" w:cs="Times New Roman"/>
          <w:sz w:val="26"/>
          <w:szCs w:val="26"/>
        </w:rPr>
        <w:t xml:space="preserve"> внесены изменения в сведения об объектах (в т. ч. по движимому, недвижимому имуществу);</w:t>
      </w:r>
    </w:p>
    <w:p w:rsidR="001F0B52" w:rsidRPr="00A55B85" w:rsidRDefault="00D8298A" w:rsidP="004C2E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F0B52" w:rsidRPr="00A55B85">
        <w:rPr>
          <w:rFonts w:ascii="Times New Roman" w:hAnsi="Times New Roman" w:cs="Times New Roman"/>
          <w:sz w:val="26"/>
          <w:szCs w:val="26"/>
        </w:rPr>
        <w:t>по 20 объектам произведена приостановка процедуры учета;</w:t>
      </w:r>
    </w:p>
    <w:p w:rsidR="00D02C33" w:rsidRPr="00A55B85" w:rsidRDefault="00D8298A" w:rsidP="004C2E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F0B52" w:rsidRPr="00A55B85">
        <w:rPr>
          <w:rFonts w:ascii="Times New Roman" w:hAnsi="Times New Roman" w:cs="Times New Roman"/>
          <w:sz w:val="26"/>
          <w:szCs w:val="26"/>
        </w:rPr>
        <w:t>направлено 5</w:t>
      </w:r>
      <w:r w:rsidR="00D02C33" w:rsidRPr="00A55B85">
        <w:rPr>
          <w:rFonts w:ascii="Times New Roman" w:hAnsi="Times New Roman" w:cs="Times New Roman"/>
          <w:sz w:val="26"/>
          <w:szCs w:val="26"/>
        </w:rPr>
        <w:t xml:space="preserve"> уведомлений</w:t>
      </w:r>
      <w:r w:rsidRPr="00D8298A">
        <w:rPr>
          <w:rFonts w:ascii="Times New Roman" w:hAnsi="Times New Roman" w:cs="Times New Roman"/>
          <w:sz w:val="26"/>
          <w:szCs w:val="26"/>
        </w:rPr>
        <w:t xml:space="preserve"> </w:t>
      </w:r>
      <w:r w:rsidRPr="00A55B85">
        <w:rPr>
          <w:rFonts w:ascii="Times New Roman" w:hAnsi="Times New Roman" w:cs="Times New Roman"/>
          <w:sz w:val="26"/>
          <w:szCs w:val="26"/>
        </w:rPr>
        <w:t>о результате рассмотрения пакетов документов</w:t>
      </w:r>
      <w:r w:rsidR="00D02C33" w:rsidRPr="00A55B85">
        <w:rPr>
          <w:rFonts w:ascii="Times New Roman" w:hAnsi="Times New Roman" w:cs="Times New Roman"/>
          <w:sz w:val="26"/>
          <w:szCs w:val="26"/>
        </w:rPr>
        <w:t>.</w:t>
      </w:r>
    </w:p>
    <w:p w:rsidR="00D02C33" w:rsidRPr="0047544E" w:rsidRDefault="00D02C33" w:rsidP="00D02C33">
      <w:pPr>
        <w:pStyle w:val="a3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47544E" w:rsidRPr="0047544E" w:rsidRDefault="0047544E" w:rsidP="0047544E">
      <w:pPr>
        <w:pStyle w:val="a3"/>
        <w:suppressAutoHyphens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7544E">
        <w:rPr>
          <w:rFonts w:ascii="Times New Roman" w:hAnsi="Times New Roman" w:cs="Times New Roman"/>
          <w:b/>
          <w:sz w:val="26"/>
          <w:szCs w:val="26"/>
          <w:u w:val="single"/>
        </w:rPr>
        <w:t>Отдел учета и распоряжения земельными ресурсами</w:t>
      </w:r>
    </w:p>
    <w:p w:rsidR="0047544E" w:rsidRPr="0047544E" w:rsidRDefault="0047544E" w:rsidP="0047544E">
      <w:pPr>
        <w:pStyle w:val="a3"/>
        <w:suppressAutoHyphens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47544E" w:rsidRPr="0047544E" w:rsidRDefault="0047544E" w:rsidP="0047544E">
      <w:pPr>
        <w:pStyle w:val="a3"/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544E">
        <w:rPr>
          <w:rFonts w:ascii="Times New Roman" w:eastAsia="Calibri" w:hAnsi="Times New Roman" w:cs="Times New Roman"/>
          <w:sz w:val="26"/>
          <w:szCs w:val="26"/>
        </w:rPr>
        <w:t>1. Направлены запросы в адрес Министерства имущественных отношений Архангельской области, ГКУ НАО «Отделение социальной защиты населения» о предоставлении документов на земельный участок с кадастровым номером 83:00:050002:22 под административно-хозяйственным зданием ГУ «</w:t>
      </w:r>
      <w:proofErr w:type="spellStart"/>
      <w:r w:rsidRPr="0047544E">
        <w:rPr>
          <w:rFonts w:ascii="Times New Roman" w:eastAsia="Calibri" w:hAnsi="Times New Roman" w:cs="Times New Roman"/>
          <w:sz w:val="26"/>
          <w:szCs w:val="26"/>
        </w:rPr>
        <w:t>Пустозерский</w:t>
      </w:r>
      <w:proofErr w:type="spellEnd"/>
      <w:r w:rsidRPr="0047544E">
        <w:rPr>
          <w:rFonts w:ascii="Times New Roman" w:eastAsia="Calibri" w:hAnsi="Times New Roman" w:cs="Times New Roman"/>
          <w:sz w:val="26"/>
          <w:szCs w:val="26"/>
        </w:rPr>
        <w:t xml:space="preserve"> дом-интернат для престарелых и инвалидов».</w:t>
      </w:r>
    </w:p>
    <w:p w:rsidR="0047544E" w:rsidRPr="0047544E" w:rsidRDefault="0047544E" w:rsidP="0047544E">
      <w:pPr>
        <w:pStyle w:val="a3"/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544E">
        <w:rPr>
          <w:rFonts w:ascii="Times New Roman" w:eastAsia="Calibri" w:hAnsi="Times New Roman" w:cs="Times New Roman"/>
          <w:sz w:val="26"/>
          <w:szCs w:val="26"/>
        </w:rPr>
        <w:t>2. В отношении 4 земельных участков зарегистрировано право собственности Ненецкого автономного округа.</w:t>
      </w:r>
    </w:p>
    <w:p w:rsidR="0047544E" w:rsidRPr="0047544E" w:rsidRDefault="0047544E" w:rsidP="0047544E">
      <w:pPr>
        <w:pStyle w:val="a3"/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544E">
        <w:rPr>
          <w:rFonts w:ascii="Times New Roman" w:eastAsia="Calibri" w:hAnsi="Times New Roman" w:cs="Times New Roman"/>
          <w:sz w:val="26"/>
          <w:szCs w:val="26"/>
        </w:rPr>
        <w:t>3. Поставлено на учет в реестр государственного имущества Ненецкого автономного округа 4 объекта учета.</w:t>
      </w:r>
    </w:p>
    <w:p w:rsidR="0047544E" w:rsidRPr="0047544E" w:rsidRDefault="0047544E" w:rsidP="0047544E">
      <w:pPr>
        <w:pStyle w:val="a3"/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544E">
        <w:rPr>
          <w:rFonts w:ascii="Times New Roman" w:eastAsia="Calibri" w:hAnsi="Times New Roman" w:cs="Times New Roman"/>
          <w:sz w:val="26"/>
          <w:szCs w:val="26"/>
        </w:rPr>
        <w:t>4. </w:t>
      </w:r>
      <w:r>
        <w:rPr>
          <w:rFonts w:ascii="Times New Roman" w:eastAsia="Calibri" w:hAnsi="Times New Roman" w:cs="Times New Roman"/>
          <w:sz w:val="26"/>
          <w:szCs w:val="26"/>
        </w:rPr>
        <w:t>Проводится р</w:t>
      </w:r>
      <w:r w:rsidRPr="0047544E">
        <w:rPr>
          <w:rFonts w:ascii="Times New Roman" w:eastAsia="Calibri" w:hAnsi="Times New Roman" w:cs="Times New Roman"/>
          <w:sz w:val="26"/>
          <w:szCs w:val="26"/>
        </w:rPr>
        <w:t>абота по согласованию изменений</w:t>
      </w:r>
      <w:r>
        <w:rPr>
          <w:rFonts w:ascii="Times New Roman" w:eastAsia="Calibri" w:hAnsi="Times New Roman" w:cs="Times New Roman"/>
          <w:sz w:val="26"/>
          <w:szCs w:val="26"/>
        </w:rPr>
        <w:t>,</w:t>
      </w:r>
      <w:r w:rsidRPr="0047544E">
        <w:rPr>
          <w:rFonts w:ascii="Times New Roman" w:eastAsia="Calibri" w:hAnsi="Times New Roman" w:cs="Times New Roman"/>
          <w:sz w:val="26"/>
          <w:szCs w:val="26"/>
        </w:rPr>
        <w:t xml:space="preserve"> вносимых в схему территориального планирования Ненецкого автономного округа.</w:t>
      </w:r>
    </w:p>
    <w:p w:rsidR="0047544E" w:rsidRPr="0047544E" w:rsidRDefault="0047544E" w:rsidP="0047544E">
      <w:pPr>
        <w:pStyle w:val="a3"/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544E">
        <w:rPr>
          <w:rFonts w:ascii="Times New Roman" w:eastAsia="Calibri" w:hAnsi="Times New Roman" w:cs="Times New Roman"/>
          <w:sz w:val="26"/>
          <w:szCs w:val="26"/>
        </w:rPr>
        <w:t>5. </w:t>
      </w:r>
      <w:r>
        <w:rPr>
          <w:rFonts w:ascii="Times New Roman" w:eastAsia="Calibri" w:hAnsi="Times New Roman" w:cs="Times New Roman"/>
          <w:sz w:val="26"/>
          <w:szCs w:val="26"/>
        </w:rPr>
        <w:t>Ведется п</w:t>
      </w:r>
      <w:r w:rsidRPr="0047544E">
        <w:rPr>
          <w:rFonts w:ascii="Times New Roman" w:eastAsia="Calibri" w:hAnsi="Times New Roman" w:cs="Times New Roman"/>
          <w:sz w:val="26"/>
          <w:szCs w:val="26"/>
        </w:rPr>
        <w:t xml:space="preserve">одготовка документов по предоставлению </w:t>
      </w:r>
      <w:r>
        <w:rPr>
          <w:rFonts w:ascii="Times New Roman" w:eastAsia="Calibri" w:hAnsi="Times New Roman" w:cs="Times New Roman"/>
          <w:sz w:val="26"/>
          <w:szCs w:val="26"/>
        </w:rPr>
        <w:t>земельного участка</w:t>
      </w:r>
      <w:r w:rsidRPr="0047544E">
        <w:rPr>
          <w:rFonts w:ascii="Times New Roman" w:eastAsia="Calibri" w:hAnsi="Times New Roman" w:cs="Times New Roman"/>
          <w:sz w:val="26"/>
          <w:szCs w:val="26"/>
        </w:rPr>
        <w:t xml:space="preserve"> под строительство автомобильной дороги Нарьян-Мар - </w:t>
      </w:r>
      <w:proofErr w:type="spellStart"/>
      <w:r w:rsidRPr="0047544E">
        <w:rPr>
          <w:rFonts w:ascii="Times New Roman" w:eastAsia="Calibri" w:hAnsi="Times New Roman" w:cs="Times New Roman"/>
          <w:sz w:val="26"/>
          <w:szCs w:val="26"/>
        </w:rPr>
        <w:t>Тельвиска</w:t>
      </w:r>
      <w:proofErr w:type="spellEnd"/>
      <w:r w:rsidRPr="0047544E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7544E" w:rsidRPr="0047544E" w:rsidRDefault="0047544E" w:rsidP="0047544E">
      <w:pPr>
        <w:pStyle w:val="a3"/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544E">
        <w:rPr>
          <w:rFonts w:ascii="Times New Roman" w:eastAsia="Calibri" w:hAnsi="Times New Roman" w:cs="Times New Roman"/>
          <w:sz w:val="26"/>
          <w:szCs w:val="26"/>
        </w:rPr>
        <w:t>6. </w:t>
      </w:r>
      <w:r>
        <w:rPr>
          <w:rFonts w:ascii="Times New Roman" w:eastAsia="Calibri" w:hAnsi="Times New Roman" w:cs="Times New Roman"/>
          <w:sz w:val="26"/>
          <w:szCs w:val="26"/>
        </w:rPr>
        <w:t>Ведется п</w:t>
      </w:r>
      <w:r w:rsidRPr="0047544E">
        <w:rPr>
          <w:rFonts w:ascii="Times New Roman" w:eastAsia="Calibri" w:hAnsi="Times New Roman" w:cs="Times New Roman"/>
          <w:sz w:val="26"/>
          <w:szCs w:val="26"/>
        </w:rPr>
        <w:t>ретензионная работа по договорам аренды земельных участков.</w:t>
      </w:r>
    </w:p>
    <w:p w:rsidR="0047544E" w:rsidRDefault="0047544E" w:rsidP="0047544E">
      <w:pPr>
        <w:pStyle w:val="a3"/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544E">
        <w:rPr>
          <w:rFonts w:ascii="Times New Roman" w:eastAsia="Calibri" w:hAnsi="Times New Roman" w:cs="Times New Roman"/>
          <w:sz w:val="26"/>
          <w:szCs w:val="26"/>
        </w:rPr>
        <w:t>7. </w:t>
      </w:r>
      <w:r>
        <w:rPr>
          <w:rFonts w:ascii="Times New Roman" w:eastAsia="Calibri" w:hAnsi="Times New Roman" w:cs="Times New Roman"/>
          <w:sz w:val="26"/>
          <w:szCs w:val="26"/>
        </w:rPr>
        <w:t>Ведется п</w:t>
      </w:r>
      <w:r w:rsidRPr="0047544E">
        <w:rPr>
          <w:rFonts w:ascii="Times New Roman" w:eastAsia="Calibri" w:hAnsi="Times New Roman" w:cs="Times New Roman"/>
          <w:sz w:val="26"/>
          <w:szCs w:val="26"/>
        </w:rPr>
        <w:t xml:space="preserve">одготовка документов по досрочному расторжению договора </w:t>
      </w:r>
      <w:r w:rsidRPr="0047544E">
        <w:rPr>
          <w:rFonts w:ascii="Times New Roman" w:eastAsia="Calibri" w:hAnsi="Times New Roman" w:cs="Times New Roman"/>
          <w:sz w:val="26"/>
          <w:szCs w:val="26"/>
        </w:rPr>
        <w:br/>
        <w:t xml:space="preserve">№ 29ар-НАО от 09.04.2013 </w:t>
      </w:r>
      <w:r>
        <w:rPr>
          <w:rFonts w:ascii="Times New Roman" w:eastAsia="Calibri" w:hAnsi="Times New Roman" w:cs="Times New Roman"/>
          <w:sz w:val="26"/>
          <w:szCs w:val="26"/>
        </w:rPr>
        <w:t>в связи с нарушением арендатором существенных условий договора (невнесение арендной платы).</w:t>
      </w:r>
    </w:p>
    <w:p w:rsidR="00BB0EF5" w:rsidRDefault="0047544E" w:rsidP="0047544E">
      <w:pPr>
        <w:pStyle w:val="a3"/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544E">
        <w:rPr>
          <w:rFonts w:ascii="Times New Roman" w:eastAsia="Calibri" w:hAnsi="Times New Roman" w:cs="Times New Roman"/>
          <w:sz w:val="26"/>
          <w:szCs w:val="26"/>
        </w:rPr>
        <w:lastRenderedPageBreak/>
        <w:t>8. Осуществл</w:t>
      </w:r>
      <w:r>
        <w:rPr>
          <w:rFonts w:ascii="Times New Roman" w:eastAsia="Calibri" w:hAnsi="Times New Roman" w:cs="Times New Roman"/>
          <w:sz w:val="26"/>
          <w:szCs w:val="26"/>
        </w:rPr>
        <w:t>яется</w:t>
      </w:r>
      <w:r w:rsidRPr="0047544E">
        <w:rPr>
          <w:rFonts w:ascii="Times New Roman" w:eastAsia="Calibri" w:hAnsi="Times New Roman" w:cs="Times New Roman"/>
          <w:sz w:val="26"/>
          <w:szCs w:val="26"/>
        </w:rPr>
        <w:t xml:space="preserve"> контрол</w:t>
      </w:r>
      <w:r>
        <w:rPr>
          <w:rFonts w:ascii="Times New Roman" w:eastAsia="Calibri" w:hAnsi="Times New Roman" w:cs="Times New Roman"/>
          <w:sz w:val="26"/>
          <w:szCs w:val="26"/>
        </w:rPr>
        <w:t>ь</w:t>
      </w:r>
      <w:r w:rsidRPr="0047544E">
        <w:rPr>
          <w:rFonts w:ascii="Times New Roman" w:eastAsia="Calibri" w:hAnsi="Times New Roman" w:cs="Times New Roman"/>
          <w:sz w:val="26"/>
          <w:szCs w:val="26"/>
        </w:rPr>
        <w:t xml:space="preserve"> хода выполнения работ по </w:t>
      </w:r>
      <w:proofErr w:type="gramStart"/>
      <w:r w:rsidRPr="0047544E">
        <w:rPr>
          <w:rFonts w:ascii="Times New Roman" w:eastAsia="Calibri" w:hAnsi="Times New Roman" w:cs="Times New Roman"/>
          <w:sz w:val="26"/>
          <w:szCs w:val="26"/>
        </w:rPr>
        <w:t>государственному</w:t>
      </w:r>
      <w:proofErr w:type="gramEnd"/>
      <w:r w:rsidRPr="0047544E">
        <w:rPr>
          <w:rFonts w:ascii="Times New Roman" w:eastAsia="Calibri" w:hAnsi="Times New Roman" w:cs="Times New Roman"/>
          <w:sz w:val="26"/>
          <w:szCs w:val="26"/>
        </w:rPr>
        <w:t xml:space="preserve"> контракт</w:t>
      </w:r>
      <w:r w:rsidR="00BB0EF5">
        <w:rPr>
          <w:rFonts w:ascii="Times New Roman" w:eastAsia="Calibri" w:hAnsi="Times New Roman" w:cs="Times New Roman"/>
          <w:sz w:val="26"/>
          <w:szCs w:val="26"/>
        </w:rPr>
        <w:t>ам:</w:t>
      </w:r>
    </w:p>
    <w:p w:rsidR="0047544E" w:rsidRPr="0047544E" w:rsidRDefault="00BB0EF5" w:rsidP="0047544E">
      <w:pPr>
        <w:pStyle w:val="a3"/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</w:rPr>
        <w:t>1)</w:t>
      </w:r>
      <w:r w:rsidR="0047544E" w:rsidRPr="0047544E">
        <w:rPr>
          <w:rFonts w:ascii="Times New Roman" w:eastAsia="Calibri" w:hAnsi="Times New Roman" w:cs="Times New Roman"/>
          <w:sz w:val="26"/>
          <w:szCs w:val="26"/>
        </w:rPr>
        <w:t xml:space="preserve"> на выполнение работ по определению кадастровой стоимости земельных участков в составе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на территории Ненецкого автономного округа</w:t>
      </w:r>
      <w:r w:rsidR="0047544E">
        <w:rPr>
          <w:rFonts w:ascii="Times New Roman" w:eastAsia="Calibri" w:hAnsi="Times New Roman" w:cs="Times New Roman"/>
          <w:sz w:val="26"/>
          <w:szCs w:val="26"/>
        </w:rPr>
        <w:t>, в том числе</w:t>
      </w:r>
      <w:r w:rsidR="0047544E" w:rsidRPr="0047544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544E">
        <w:rPr>
          <w:rFonts w:ascii="Times New Roman" w:eastAsia="Calibri" w:hAnsi="Times New Roman" w:cs="Times New Roman"/>
          <w:sz w:val="26"/>
          <w:szCs w:val="26"/>
        </w:rPr>
        <w:t>р</w:t>
      </w:r>
      <w:r w:rsidR="0047544E" w:rsidRPr="0047544E">
        <w:rPr>
          <w:rFonts w:ascii="Times New Roman" w:eastAsia="Calibri" w:hAnsi="Times New Roman" w:cs="Times New Roman"/>
          <w:sz w:val="26"/>
          <w:szCs w:val="26"/>
        </w:rPr>
        <w:t xml:space="preserve">ассмотрение и согласование осуществленного </w:t>
      </w:r>
      <w:r w:rsidR="0047544E">
        <w:rPr>
          <w:rFonts w:ascii="Times New Roman" w:eastAsia="Calibri" w:hAnsi="Times New Roman" w:cs="Times New Roman"/>
          <w:sz w:val="26"/>
          <w:szCs w:val="26"/>
        </w:rPr>
        <w:t>п</w:t>
      </w:r>
      <w:r w:rsidR="0047544E" w:rsidRPr="0047544E">
        <w:rPr>
          <w:rFonts w:ascii="Times New Roman" w:eastAsia="Calibri" w:hAnsi="Times New Roman" w:cs="Times New Roman"/>
          <w:sz w:val="26"/>
          <w:szCs w:val="26"/>
        </w:rPr>
        <w:t>одрядчиками распределения земельных участков по гру</w:t>
      </w:r>
      <w:r>
        <w:rPr>
          <w:rFonts w:ascii="Times New Roman" w:eastAsia="Calibri" w:hAnsi="Times New Roman" w:cs="Times New Roman"/>
          <w:sz w:val="26"/>
          <w:szCs w:val="26"/>
        </w:rPr>
        <w:t>ппам видов использования земель;</w:t>
      </w:r>
      <w:proofErr w:type="gramEnd"/>
    </w:p>
    <w:p w:rsidR="0047544E" w:rsidRPr="0047544E" w:rsidRDefault="00BB0EF5" w:rsidP="0047544E">
      <w:pPr>
        <w:pStyle w:val="a3"/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2) </w:t>
      </w:r>
      <w:r w:rsidR="0047544E" w:rsidRPr="0047544E">
        <w:rPr>
          <w:rFonts w:ascii="Times New Roman" w:eastAsia="Calibri" w:hAnsi="Times New Roman" w:cs="Times New Roman"/>
          <w:sz w:val="26"/>
          <w:szCs w:val="26"/>
        </w:rPr>
        <w:t xml:space="preserve">на выполнение работ по уточнению границ земельных участков, 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544E" w:rsidRPr="0047544E">
        <w:rPr>
          <w:rFonts w:ascii="Times New Roman" w:eastAsia="Calibri" w:hAnsi="Times New Roman" w:cs="Times New Roman"/>
          <w:sz w:val="26"/>
          <w:szCs w:val="26"/>
        </w:rPr>
        <w:t>находящихся в собственности Ненецкого автономного округа. Подрядчикам направлены выписки из Единого государственного реестра прав на земельные участки, находящиеся в собственности Ненецкого автономного округа, в отношении которых проводятся кадастр</w:t>
      </w:r>
      <w:r>
        <w:rPr>
          <w:rFonts w:ascii="Times New Roman" w:eastAsia="Calibri" w:hAnsi="Times New Roman" w:cs="Times New Roman"/>
          <w:sz w:val="26"/>
          <w:szCs w:val="26"/>
        </w:rPr>
        <w:t>овые работы по уточнению границ;</w:t>
      </w:r>
    </w:p>
    <w:p w:rsidR="0047544E" w:rsidRDefault="00BB0EF5" w:rsidP="0047544E">
      <w:pPr>
        <w:pStyle w:val="a3"/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3)</w:t>
      </w:r>
      <w:r w:rsidR="0047544E" w:rsidRPr="0047544E">
        <w:rPr>
          <w:rFonts w:ascii="Times New Roman" w:eastAsia="Calibri" w:hAnsi="Times New Roman" w:cs="Times New Roman"/>
          <w:sz w:val="26"/>
          <w:szCs w:val="26"/>
        </w:rPr>
        <w:t> на выполнение работ по определению кадастровой стоимости земельных участков в составе земель особо охраняемых территорий и объектов на территории Ненецкого автономного округа.</w:t>
      </w:r>
    </w:p>
    <w:p w:rsidR="006C66E9" w:rsidRDefault="006C66E9" w:rsidP="006C66E9">
      <w:pPr>
        <w:pStyle w:val="a3"/>
        <w:suppressAutoHyphens/>
        <w:autoSpaceDE w:val="0"/>
        <w:autoSpaceDN w:val="0"/>
        <w:adjustRightInd w:val="0"/>
        <w:ind w:left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C66E9" w:rsidRDefault="006C66E9" w:rsidP="006C66E9">
      <w:pPr>
        <w:pStyle w:val="a3"/>
        <w:suppressAutoHyphens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>
        <w:rPr>
          <w:rFonts w:ascii="Times New Roman" w:eastAsia="Calibri" w:hAnsi="Times New Roman" w:cs="Times New Roman"/>
          <w:b/>
          <w:sz w:val="26"/>
          <w:szCs w:val="26"/>
          <w:u w:val="single"/>
        </w:rPr>
        <w:t>Отдел правового, кадрового обеспечения и делопроизводства</w:t>
      </w:r>
    </w:p>
    <w:p w:rsidR="006C66E9" w:rsidRDefault="006C66E9" w:rsidP="006C66E9">
      <w:pPr>
        <w:pStyle w:val="a3"/>
        <w:suppressAutoHyphens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66BFD" w:rsidRPr="00266BFD" w:rsidRDefault="006C66E9" w:rsidP="009605E1">
      <w:pPr>
        <w:pStyle w:val="a3"/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1. </w:t>
      </w:r>
      <w:r w:rsidR="009605E1">
        <w:rPr>
          <w:rFonts w:ascii="Times New Roman" w:eastAsia="Calibri" w:hAnsi="Times New Roman" w:cs="Times New Roman"/>
          <w:sz w:val="26"/>
          <w:szCs w:val="26"/>
        </w:rPr>
        <w:t xml:space="preserve">Направлены </w:t>
      </w:r>
      <w:r w:rsidR="009605E1" w:rsidRPr="00266BFD">
        <w:rPr>
          <w:rFonts w:ascii="Times New Roman" w:eastAsia="Calibri" w:hAnsi="Times New Roman" w:cs="Times New Roman"/>
          <w:sz w:val="26"/>
          <w:szCs w:val="26"/>
        </w:rPr>
        <w:t>нормативны</w:t>
      </w:r>
      <w:r w:rsidR="009605E1">
        <w:rPr>
          <w:rFonts w:ascii="Times New Roman" w:eastAsia="Calibri" w:hAnsi="Times New Roman" w:cs="Times New Roman"/>
          <w:sz w:val="26"/>
          <w:szCs w:val="26"/>
        </w:rPr>
        <w:t>е</w:t>
      </w:r>
      <w:r w:rsidR="009605E1" w:rsidRPr="00266BFD">
        <w:rPr>
          <w:rFonts w:ascii="Times New Roman" w:eastAsia="Calibri" w:hAnsi="Times New Roman" w:cs="Times New Roman"/>
          <w:sz w:val="26"/>
          <w:szCs w:val="26"/>
        </w:rPr>
        <w:t xml:space="preserve"> правовы</w:t>
      </w:r>
      <w:r w:rsidR="009605E1">
        <w:rPr>
          <w:rFonts w:ascii="Times New Roman" w:eastAsia="Calibri" w:hAnsi="Times New Roman" w:cs="Times New Roman"/>
          <w:sz w:val="26"/>
          <w:szCs w:val="26"/>
        </w:rPr>
        <w:t>е</w:t>
      </w:r>
      <w:r w:rsidR="009605E1" w:rsidRPr="00266BFD">
        <w:rPr>
          <w:rFonts w:ascii="Times New Roman" w:eastAsia="Calibri" w:hAnsi="Times New Roman" w:cs="Times New Roman"/>
          <w:sz w:val="26"/>
          <w:szCs w:val="26"/>
        </w:rPr>
        <w:t xml:space="preserve"> акт</w:t>
      </w:r>
      <w:r w:rsidR="009605E1">
        <w:rPr>
          <w:rFonts w:ascii="Times New Roman" w:eastAsia="Calibri" w:hAnsi="Times New Roman" w:cs="Times New Roman"/>
          <w:sz w:val="26"/>
          <w:szCs w:val="26"/>
        </w:rPr>
        <w:t>ы</w:t>
      </w:r>
      <w:r w:rsidR="009605E1" w:rsidRPr="00266BFD">
        <w:rPr>
          <w:rFonts w:ascii="Times New Roman" w:eastAsia="Calibri" w:hAnsi="Times New Roman" w:cs="Times New Roman"/>
          <w:sz w:val="26"/>
          <w:szCs w:val="26"/>
        </w:rPr>
        <w:t xml:space="preserve"> Ненецкого автономного округа </w:t>
      </w:r>
      <w:r w:rsidR="009605E1">
        <w:rPr>
          <w:rFonts w:ascii="Times New Roman" w:eastAsia="Calibri" w:hAnsi="Times New Roman" w:cs="Times New Roman"/>
          <w:sz w:val="26"/>
          <w:szCs w:val="26"/>
        </w:rPr>
        <w:t xml:space="preserve">(приказы УГИ НАО) в </w:t>
      </w:r>
      <w:r w:rsidR="009605E1" w:rsidRPr="009605E1">
        <w:rPr>
          <w:rFonts w:ascii="Times New Roman" w:eastAsia="Calibri" w:hAnsi="Times New Roman" w:cs="Times New Roman"/>
          <w:sz w:val="26"/>
          <w:szCs w:val="26"/>
        </w:rPr>
        <w:t>Управлени</w:t>
      </w:r>
      <w:r w:rsidR="009605E1">
        <w:rPr>
          <w:rFonts w:ascii="Times New Roman" w:eastAsia="Calibri" w:hAnsi="Times New Roman" w:cs="Times New Roman"/>
          <w:sz w:val="26"/>
          <w:szCs w:val="26"/>
        </w:rPr>
        <w:t>е</w:t>
      </w:r>
      <w:r w:rsidR="009605E1" w:rsidRPr="009605E1">
        <w:rPr>
          <w:rFonts w:ascii="Times New Roman" w:eastAsia="Calibri" w:hAnsi="Times New Roman" w:cs="Times New Roman"/>
          <w:sz w:val="26"/>
          <w:szCs w:val="26"/>
        </w:rPr>
        <w:t xml:space="preserve"> Минюста России</w:t>
      </w:r>
      <w:r w:rsidR="009605E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605E1" w:rsidRPr="009605E1">
        <w:rPr>
          <w:rFonts w:ascii="Times New Roman" w:eastAsia="Calibri" w:hAnsi="Times New Roman" w:cs="Times New Roman"/>
          <w:sz w:val="26"/>
          <w:szCs w:val="26"/>
        </w:rPr>
        <w:t>по Архангельской области и</w:t>
      </w:r>
      <w:r w:rsidR="009605E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605E1" w:rsidRPr="009605E1">
        <w:rPr>
          <w:rFonts w:ascii="Times New Roman" w:eastAsia="Calibri" w:hAnsi="Times New Roman" w:cs="Times New Roman"/>
          <w:sz w:val="26"/>
          <w:szCs w:val="26"/>
        </w:rPr>
        <w:t>Ненецкому автономному округу</w:t>
      </w:r>
      <w:r w:rsidR="009605E1">
        <w:rPr>
          <w:rFonts w:ascii="Times New Roman" w:eastAsia="Calibri" w:hAnsi="Times New Roman" w:cs="Times New Roman"/>
          <w:sz w:val="26"/>
          <w:szCs w:val="26"/>
        </w:rPr>
        <w:t xml:space="preserve"> с</w:t>
      </w:r>
      <w:r w:rsidR="00266BFD" w:rsidRPr="00266BFD">
        <w:rPr>
          <w:rFonts w:ascii="Times New Roman" w:eastAsia="Calibri" w:hAnsi="Times New Roman" w:cs="Times New Roman"/>
          <w:sz w:val="26"/>
          <w:szCs w:val="26"/>
        </w:rPr>
        <w:t xml:space="preserve"> целью включения в федеральный регистр нормативных правовых актов Ненецкого автономного округа</w:t>
      </w:r>
      <w:r w:rsidR="009605E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9605E1" w:rsidRDefault="00266BFD" w:rsidP="009605E1">
      <w:pPr>
        <w:pStyle w:val="a3"/>
        <w:suppressAutoHyphens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2. </w:t>
      </w:r>
      <w:r w:rsidR="009605E1">
        <w:rPr>
          <w:rFonts w:ascii="Times New Roman" w:eastAsia="Calibri" w:hAnsi="Times New Roman" w:cs="Times New Roman"/>
          <w:sz w:val="26"/>
          <w:szCs w:val="26"/>
        </w:rPr>
        <w:t xml:space="preserve">Принят приказ </w:t>
      </w:r>
      <w:r w:rsidRPr="00266BFD">
        <w:rPr>
          <w:rFonts w:ascii="Times New Roman" w:eastAsia="Calibri" w:hAnsi="Times New Roman" w:cs="Times New Roman"/>
          <w:sz w:val="26"/>
          <w:szCs w:val="26"/>
        </w:rPr>
        <w:t>У</w:t>
      </w:r>
      <w:r w:rsidR="009605E1">
        <w:rPr>
          <w:rFonts w:ascii="Times New Roman" w:eastAsia="Calibri" w:hAnsi="Times New Roman" w:cs="Times New Roman"/>
          <w:sz w:val="26"/>
          <w:szCs w:val="26"/>
        </w:rPr>
        <w:t xml:space="preserve">ГИ НАО </w:t>
      </w:r>
      <w:r w:rsidR="009605E1" w:rsidRPr="009605E1">
        <w:rPr>
          <w:rFonts w:ascii="Times New Roman" w:eastAsia="Calibri" w:hAnsi="Times New Roman" w:cs="Times New Roman"/>
          <w:sz w:val="26"/>
          <w:szCs w:val="26"/>
        </w:rPr>
        <w:t>от 13.03.2014 № 2 «О внесении изменений в Административный регламент предоставления Управлением государственного имущества Ненецкого автономного округа государственной услуги «</w:t>
      </w:r>
      <w:r w:rsidR="009605E1" w:rsidRPr="009605E1">
        <w:rPr>
          <w:rFonts w:ascii="Times New Roman" w:eastAsia="Calibri" w:hAnsi="Times New Roman" w:cs="Times New Roman"/>
          <w:bCs/>
          <w:sz w:val="26"/>
          <w:szCs w:val="26"/>
        </w:rPr>
        <w:t>Выдача квалификационных аттестатов кадастровых инженеров</w:t>
      </w:r>
      <w:r w:rsidR="009605E1" w:rsidRPr="009605E1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9605E1" w:rsidRDefault="009605E1" w:rsidP="009605E1">
      <w:pPr>
        <w:pStyle w:val="a3"/>
        <w:suppressAutoHyphens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 Осуществлена рассылка указанного выше приказа УГИ НАО</w:t>
      </w:r>
      <w:r w:rsidRPr="009605E1">
        <w:rPr>
          <w:rFonts w:ascii="Times New Roman" w:eastAsia="Calibri" w:hAnsi="Times New Roman" w:cs="Times New Roman"/>
          <w:sz w:val="26"/>
          <w:szCs w:val="26"/>
        </w:rPr>
        <w:t xml:space="preserve"> от 13.03.2014 № 2</w:t>
      </w:r>
      <w:r>
        <w:rPr>
          <w:rFonts w:ascii="Times New Roman" w:eastAsia="Calibri" w:hAnsi="Times New Roman" w:cs="Times New Roman"/>
          <w:sz w:val="26"/>
          <w:szCs w:val="26"/>
        </w:rPr>
        <w:t xml:space="preserve"> в прокуратуру НАО, а также для официального опубликования и размещения на официальном сайте Администрации НАО.</w:t>
      </w:r>
    </w:p>
    <w:p w:rsidR="009605E1" w:rsidRDefault="009605E1" w:rsidP="009605E1">
      <w:pPr>
        <w:pStyle w:val="a3"/>
        <w:suppressAutoHyphens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4. Совместно с правовым управлением Аппарата Администрации НАО доработан проект окружного закона «О внесении изменений в</w:t>
      </w:r>
      <w:r w:rsidRPr="009605E1">
        <w:rPr>
          <w:rFonts w:ascii="Times New Roman" w:eastAsia="Calibri" w:hAnsi="Times New Roman" w:cs="Times New Roman"/>
          <w:sz w:val="26"/>
          <w:szCs w:val="26"/>
        </w:rPr>
        <w:t xml:space="preserve"> закон Ненецкого автономного округа «Об управлении государственным имуществом Ненецкого автономного округа»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9605E1" w:rsidRDefault="009605E1" w:rsidP="009605E1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605E1">
        <w:rPr>
          <w:rFonts w:ascii="Times New Roman" w:eastAsia="Calibri" w:hAnsi="Times New Roman" w:cs="Times New Roman"/>
          <w:sz w:val="26"/>
          <w:szCs w:val="26"/>
        </w:rPr>
        <w:t>5. Два специалиста отдела приняли участие в консультационном семинаре «Актуальные изменения в корпоративном законодательстве. Реформа Гражданского законодательства. Новые требования в корпоративном управлении акционерных обществ. Корпоративные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конфликты и судебная практика», проходившем 11-12 марта 2014 года в КДЦ «Арктика».</w:t>
      </w:r>
    </w:p>
    <w:p w:rsidR="00BB0EF5" w:rsidRDefault="009605E1" w:rsidP="009605E1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6. </w:t>
      </w:r>
      <w:r w:rsidR="00BB0EF5">
        <w:rPr>
          <w:rFonts w:ascii="Times New Roman" w:eastAsia="Calibri" w:hAnsi="Times New Roman" w:cs="Times New Roman"/>
          <w:sz w:val="26"/>
          <w:szCs w:val="26"/>
        </w:rPr>
        <w:t>В рамках кадрового обеспечения деятельности УГИ НАО:</w:t>
      </w:r>
    </w:p>
    <w:p w:rsidR="006E739F" w:rsidRDefault="00BB0EF5" w:rsidP="009605E1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1) п</w:t>
      </w:r>
      <w:r w:rsidR="006E739F" w:rsidRPr="006E739F">
        <w:rPr>
          <w:rFonts w:ascii="Times New Roman" w:eastAsia="Calibri" w:hAnsi="Times New Roman" w:cs="Times New Roman"/>
          <w:sz w:val="26"/>
          <w:szCs w:val="26"/>
        </w:rPr>
        <w:t>одготовлено 1 распоряжение по основной деятельности, 3 распоряжения по отпускам</w:t>
      </w:r>
      <w:r>
        <w:rPr>
          <w:rFonts w:ascii="Times New Roman" w:eastAsia="Calibri" w:hAnsi="Times New Roman" w:cs="Times New Roman"/>
          <w:sz w:val="26"/>
          <w:szCs w:val="26"/>
        </w:rPr>
        <w:t xml:space="preserve"> государственных служащих</w:t>
      </w:r>
      <w:r w:rsidR="006E739F" w:rsidRPr="006E739F">
        <w:rPr>
          <w:rFonts w:ascii="Times New Roman" w:eastAsia="Calibri" w:hAnsi="Times New Roman" w:cs="Times New Roman"/>
          <w:sz w:val="26"/>
          <w:szCs w:val="26"/>
        </w:rPr>
        <w:t>, 3 распоряжения по личному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составу;</w:t>
      </w:r>
    </w:p>
    <w:p w:rsidR="006E739F" w:rsidRDefault="00BB0EF5" w:rsidP="00BB0EF5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2) п</w:t>
      </w:r>
      <w:r w:rsidR="006E739F" w:rsidRPr="006E739F">
        <w:rPr>
          <w:rFonts w:ascii="Times New Roman" w:eastAsia="Calibri" w:hAnsi="Times New Roman" w:cs="Times New Roman"/>
          <w:sz w:val="26"/>
          <w:szCs w:val="26"/>
        </w:rPr>
        <w:t xml:space="preserve">одготовлено 5 дополнительных соглашений о внесении </w:t>
      </w:r>
      <w:r>
        <w:rPr>
          <w:rFonts w:ascii="Times New Roman" w:eastAsia="Calibri" w:hAnsi="Times New Roman" w:cs="Times New Roman"/>
          <w:sz w:val="26"/>
          <w:szCs w:val="26"/>
        </w:rPr>
        <w:t>изменений в служебные контракты;</w:t>
      </w:r>
    </w:p>
    <w:p w:rsidR="006E739F" w:rsidRDefault="00BB0EF5" w:rsidP="00BB0EF5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3) з</w:t>
      </w:r>
      <w:r w:rsidR="006E739F" w:rsidRPr="006E739F">
        <w:rPr>
          <w:rFonts w:ascii="Times New Roman" w:eastAsia="Calibri" w:hAnsi="Times New Roman" w:cs="Times New Roman"/>
          <w:sz w:val="26"/>
          <w:szCs w:val="26"/>
        </w:rPr>
        <w:t>аполнены 2 трудовые книжки.</w:t>
      </w:r>
    </w:p>
    <w:p w:rsidR="00B0110F" w:rsidRDefault="00BB0EF5" w:rsidP="00B0110F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BB0EF5">
        <w:rPr>
          <w:rFonts w:ascii="Times New Roman" w:eastAsia="Calibri" w:hAnsi="Times New Roman" w:cs="Times New Roman"/>
          <w:sz w:val="26"/>
          <w:szCs w:val="26"/>
        </w:rPr>
        <w:t xml:space="preserve">7. </w:t>
      </w:r>
      <w:r w:rsidR="00B0110F" w:rsidRPr="00B0110F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B0110F">
        <w:rPr>
          <w:rFonts w:ascii="Times New Roman" w:hAnsi="Times New Roman" w:cs="Times New Roman"/>
          <w:sz w:val="26"/>
          <w:szCs w:val="26"/>
        </w:rPr>
        <w:t>делопроизводства</w:t>
      </w:r>
      <w:r w:rsidR="00B0110F" w:rsidRPr="00B0110F">
        <w:rPr>
          <w:rFonts w:ascii="Times New Roman" w:hAnsi="Times New Roman" w:cs="Times New Roman"/>
          <w:sz w:val="26"/>
          <w:szCs w:val="26"/>
        </w:rPr>
        <w:t xml:space="preserve"> УГИ НАО:</w:t>
      </w:r>
    </w:p>
    <w:p w:rsidR="003F292A" w:rsidRDefault="003F292A" w:rsidP="00B0110F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1) зарегистрирован 41 входящий и 43 исходящих документа, 8 внутренних документов;</w:t>
      </w:r>
    </w:p>
    <w:p w:rsidR="003F292A" w:rsidRDefault="003F292A" w:rsidP="00B0110F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2) направлено 13 писем по почте, развезено по адресатам 30 писем;</w:t>
      </w:r>
    </w:p>
    <w:p w:rsidR="003F292A" w:rsidRPr="00B0110F" w:rsidRDefault="003F292A" w:rsidP="00B0110F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3) осуществляется ведение дел и журналов согласно номенклатуре дел.</w:t>
      </w:r>
    </w:p>
    <w:p w:rsidR="00BB0EF5" w:rsidRPr="006E739F" w:rsidRDefault="00BB0EF5" w:rsidP="00B0110F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E739F" w:rsidRPr="006E739F" w:rsidRDefault="006E739F" w:rsidP="006E739F">
      <w:pPr>
        <w:pStyle w:val="a3"/>
        <w:suppressAutoHyphens/>
        <w:autoSpaceDE w:val="0"/>
        <w:autoSpaceDN w:val="0"/>
        <w:adjustRightInd w:val="0"/>
        <w:ind w:left="0"/>
        <w:rPr>
          <w:rFonts w:ascii="Times New Roman" w:eastAsia="Calibri" w:hAnsi="Times New Roman" w:cs="Times New Roman"/>
          <w:sz w:val="26"/>
          <w:szCs w:val="26"/>
        </w:rPr>
      </w:pPr>
    </w:p>
    <w:p w:rsidR="006E739F" w:rsidRPr="006E739F" w:rsidRDefault="006E739F" w:rsidP="006E739F">
      <w:pPr>
        <w:pStyle w:val="a3"/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</w:p>
    <w:p w:rsidR="006E739F" w:rsidRPr="0047544E" w:rsidRDefault="006E739F" w:rsidP="006E739F">
      <w:pPr>
        <w:pStyle w:val="a3"/>
        <w:suppressAutoHyphens/>
        <w:autoSpaceDE w:val="0"/>
        <w:autoSpaceDN w:val="0"/>
        <w:adjustRightInd w:val="0"/>
        <w:ind w:left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7544E" w:rsidRPr="0047544E" w:rsidRDefault="0047544E" w:rsidP="0047544E">
      <w:pPr>
        <w:rPr>
          <w:rFonts w:ascii="Times New Roman" w:hAnsi="Times New Roman" w:cs="Times New Roman"/>
          <w:sz w:val="26"/>
          <w:szCs w:val="26"/>
        </w:rPr>
      </w:pPr>
    </w:p>
    <w:p w:rsidR="006B1033" w:rsidRPr="0047544E" w:rsidRDefault="006B1033" w:rsidP="006B1033">
      <w:pPr>
        <w:pStyle w:val="a3"/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sectPr w:rsidR="006B1033" w:rsidRPr="0047544E" w:rsidSect="006A7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31B24"/>
    <w:multiLevelType w:val="hybridMultilevel"/>
    <w:tmpl w:val="BB04083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C594D"/>
    <w:multiLevelType w:val="hybridMultilevel"/>
    <w:tmpl w:val="ABE4D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903FA"/>
    <w:multiLevelType w:val="hybridMultilevel"/>
    <w:tmpl w:val="6EA65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0D2"/>
    <w:multiLevelType w:val="hybridMultilevel"/>
    <w:tmpl w:val="8BF0144C"/>
    <w:lvl w:ilvl="0" w:tplc="0330B3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37F104A"/>
    <w:multiLevelType w:val="hybridMultilevel"/>
    <w:tmpl w:val="CA2C968A"/>
    <w:lvl w:ilvl="0" w:tplc="6EB46E08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111367C"/>
    <w:multiLevelType w:val="hybridMultilevel"/>
    <w:tmpl w:val="F286A9D6"/>
    <w:lvl w:ilvl="0" w:tplc="B18604A8">
      <w:start w:val="10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0B5"/>
    <w:rsid w:val="000446C0"/>
    <w:rsid w:val="0016542D"/>
    <w:rsid w:val="001F0B52"/>
    <w:rsid w:val="00225BE2"/>
    <w:rsid w:val="00266BFD"/>
    <w:rsid w:val="00356A86"/>
    <w:rsid w:val="003C6261"/>
    <w:rsid w:val="003F292A"/>
    <w:rsid w:val="00400EE3"/>
    <w:rsid w:val="004039A3"/>
    <w:rsid w:val="0047544E"/>
    <w:rsid w:val="004C2E8E"/>
    <w:rsid w:val="004D1B85"/>
    <w:rsid w:val="005D7EE4"/>
    <w:rsid w:val="005E7F85"/>
    <w:rsid w:val="006077A1"/>
    <w:rsid w:val="006A7CE0"/>
    <w:rsid w:val="006B1033"/>
    <w:rsid w:val="006C66E9"/>
    <w:rsid w:val="006E739F"/>
    <w:rsid w:val="00737854"/>
    <w:rsid w:val="00786649"/>
    <w:rsid w:val="007B5CF6"/>
    <w:rsid w:val="008731B9"/>
    <w:rsid w:val="009365F4"/>
    <w:rsid w:val="009605E1"/>
    <w:rsid w:val="009B1D56"/>
    <w:rsid w:val="00A3291F"/>
    <w:rsid w:val="00A526E3"/>
    <w:rsid w:val="00A55B85"/>
    <w:rsid w:val="00A95447"/>
    <w:rsid w:val="00B0110F"/>
    <w:rsid w:val="00BB0EF5"/>
    <w:rsid w:val="00BB315F"/>
    <w:rsid w:val="00C16542"/>
    <w:rsid w:val="00C36D42"/>
    <w:rsid w:val="00D02C33"/>
    <w:rsid w:val="00D050B5"/>
    <w:rsid w:val="00D8298A"/>
    <w:rsid w:val="00DC0E83"/>
    <w:rsid w:val="00ED02DA"/>
    <w:rsid w:val="00FA0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CE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2F0F9-22B4-42C6-A3BC-8929B6B5F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Дарья А. Самохвалова</dc:creator>
  <cp:lastModifiedBy>DMartynov</cp:lastModifiedBy>
  <cp:revision>18</cp:revision>
  <dcterms:created xsi:type="dcterms:W3CDTF">2014-03-07T05:47:00Z</dcterms:created>
  <dcterms:modified xsi:type="dcterms:W3CDTF">2014-03-14T07:03:00Z</dcterms:modified>
</cp:coreProperties>
</file>